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9A" w:rsidRPr="0049679A" w:rsidRDefault="0049679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Муниципальное </w:t>
      </w:r>
      <w:r w:rsidR="00632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казенное </w:t>
      </w: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общеобразовательное учреждение </w:t>
      </w:r>
    </w:p>
    <w:p w:rsidR="00632795" w:rsidRDefault="00632795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Тейковского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муниципального района</w:t>
      </w:r>
    </w:p>
    <w:p w:rsidR="0049679A" w:rsidRPr="0049679A" w:rsidRDefault="00632795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Елховская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основная общеобразовательная школа»</w:t>
      </w:r>
    </w:p>
    <w:p w:rsid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ОТРЯД ЮИД</w:t>
      </w:r>
    </w:p>
    <w:p w:rsid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«</w:t>
      </w:r>
      <w:r w:rsidR="00632795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СВЕТОФОР</w:t>
      </w: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»</w:t>
      </w:r>
    </w:p>
    <w:p w:rsidR="0049679A" w:rsidRPr="00FC4816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</w:p>
    <w:p w:rsidR="000661D0" w:rsidRDefault="0049679A" w:rsidP="0049679A">
      <w:pPr>
        <w:jc w:val="center"/>
      </w:pPr>
      <w:r>
        <w:rPr>
          <w:noProof/>
          <w:lang w:eastAsia="ru-RU"/>
        </w:rPr>
        <w:drawing>
          <wp:inline distT="0" distB="0" distL="0" distR="0" wp14:anchorId="35D76B0F" wp14:editId="6DE89BC0">
            <wp:extent cx="1936063" cy="1801368"/>
            <wp:effectExtent l="0" t="0" r="7620" b="8890"/>
            <wp:docPr id="2" name="Рисунок 2" descr="https://i.siteapi.org/UUbsQT-hVjqg19uFA7Gd8P7yH_4=/0x0:638x618/06a844b8110c9bc.ru.s.siteapi.org/img/igr2k174so0gksc0gswwokskcsw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UUbsQT-hVjqg19uFA7Gd8P7yH_4=/0x0:638x618/06a844b8110c9bc.ru.s.siteapi.org/img/igr2k174so0gksc0gswwokskcswo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5" cy="18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1.1.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 w:rsidR="0063279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632795">
        <w:rPr>
          <w:rFonts w:ascii="Times New Roman" w:hAnsi="Times New Roman" w:cs="Times New Roman"/>
          <w:sz w:val="24"/>
          <w:szCs w:val="24"/>
        </w:rPr>
        <w:t>Елховской</w:t>
      </w:r>
      <w:proofErr w:type="spellEnd"/>
      <w:r w:rsidR="00632795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по инициативе администрации школы.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1.2. Адрес: </w:t>
      </w:r>
      <w:r w:rsidR="00632795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632795">
        <w:rPr>
          <w:rFonts w:ascii="Times New Roman" w:hAnsi="Times New Roman" w:cs="Times New Roman"/>
          <w:sz w:val="24"/>
          <w:szCs w:val="24"/>
        </w:rPr>
        <w:t>Тейковский</w:t>
      </w:r>
      <w:proofErr w:type="spellEnd"/>
      <w:r w:rsidR="0063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327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63279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32795">
        <w:rPr>
          <w:rFonts w:ascii="Times New Roman" w:hAnsi="Times New Roman" w:cs="Times New Roman"/>
          <w:sz w:val="24"/>
          <w:szCs w:val="24"/>
        </w:rPr>
        <w:t>лховка</w:t>
      </w:r>
      <w:proofErr w:type="spellEnd"/>
      <w:r w:rsidR="00632795">
        <w:rPr>
          <w:rFonts w:ascii="Times New Roman" w:hAnsi="Times New Roman" w:cs="Times New Roman"/>
          <w:sz w:val="24"/>
          <w:szCs w:val="24"/>
        </w:rPr>
        <w:t>, ул.Школьная,д.2а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1.3.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1.4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ведет установленную документацию и отчетность,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1.5. Штаб ЮИД при согласовании с администрацией школы принимает в свой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1.7.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всех его членов.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2. Организация и управление работой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школьников 3-9 классов.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членов составляет 10</w:t>
      </w:r>
      <w:r w:rsidRPr="0049679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школы.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3. Порядок приема школьников в о</w:t>
      </w:r>
      <w:r w:rsidR="00F211FB">
        <w:rPr>
          <w:rFonts w:ascii="Times New Roman" w:hAnsi="Times New Roman" w:cs="Times New Roman"/>
          <w:b/>
          <w:sz w:val="32"/>
          <w:szCs w:val="32"/>
        </w:rPr>
        <w:t>тряд</w:t>
      </w:r>
      <w:r w:rsidRPr="0049679A">
        <w:rPr>
          <w:rFonts w:ascii="Times New Roman" w:hAnsi="Times New Roman" w:cs="Times New Roman"/>
          <w:b/>
          <w:sz w:val="32"/>
          <w:szCs w:val="32"/>
        </w:rPr>
        <w:t xml:space="preserve"> 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3.2. В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принимаются учащиеся 3-9 классов по личному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4. Порядок и основания отчисления учащихся </w:t>
      </w:r>
      <w:proofErr w:type="gramStart"/>
      <w:r w:rsidRPr="0049679A">
        <w:rPr>
          <w:rFonts w:ascii="Times New Roman" w:hAnsi="Times New Roman" w:cs="Times New Roman"/>
          <w:b/>
          <w:sz w:val="32"/>
          <w:szCs w:val="32"/>
        </w:rPr>
        <w:t>из</w:t>
      </w:r>
      <w:proofErr w:type="gramEnd"/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могут быть исключены из его состава за: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объединения;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4.2. Решение об исключении принимается штабом ЮИД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 Организация работы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актами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План работы составляется </w:t>
      </w:r>
      <w:proofErr w:type="spellStart"/>
      <w:r w:rsidRPr="0049679A">
        <w:rPr>
          <w:rFonts w:ascii="Times New Roman" w:hAnsi="Times New Roman" w:cs="Times New Roman"/>
          <w:sz w:val="24"/>
          <w:szCs w:val="24"/>
        </w:rPr>
        <w:t>руководителем</w:t>
      </w:r>
      <w:r w:rsidR="00F211FB">
        <w:rPr>
          <w:rFonts w:ascii="Times New Roman" w:hAnsi="Times New Roman" w:cs="Times New Roman"/>
          <w:sz w:val="24"/>
          <w:szCs w:val="24"/>
        </w:rPr>
        <w:t>отряда</w:t>
      </w:r>
      <w:proofErr w:type="spellEnd"/>
      <w:r w:rsidRPr="0049679A">
        <w:rPr>
          <w:rFonts w:ascii="Times New Roman" w:hAnsi="Times New Roman" w:cs="Times New Roman"/>
          <w:sz w:val="24"/>
          <w:szCs w:val="24"/>
        </w:rPr>
        <w:t>, утверждается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5.2.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работы.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5.3.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ЮИД могут быть задействованы для практического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обучения и практической работы в каникулярное время и в летний период.</w:t>
      </w:r>
    </w:p>
    <w:p w:rsid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6. Права и обязанности членов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11FB">
        <w:rPr>
          <w:rFonts w:ascii="Times New Roman" w:hAnsi="Times New Roman" w:cs="Times New Roman"/>
          <w:sz w:val="24"/>
          <w:szCs w:val="24"/>
        </w:rPr>
        <w:t>.1 .Каждый член ЮИД имеет право на.</w:t>
      </w:r>
      <w:r w:rsidRPr="00F211F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>частие в мероприятиях, проводимых отрядом или органами ГИБДД;</w:t>
      </w:r>
      <w:r w:rsidRPr="00F211FB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уважение человеческого достоинства, свободу совести, чести;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:rsidR="00F211FB" w:rsidRPr="00F211FB" w:rsidRDefault="00F211FB" w:rsidP="00F21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211FB">
        <w:rPr>
          <w:rFonts w:ascii="Times New Roman" w:hAnsi="Times New Roman" w:cs="Times New Roman"/>
          <w:sz w:val="24"/>
          <w:szCs w:val="24"/>
        </w:rPr>
        <w:t>2.Каждый член ЮИД обязан.</w:t>
      </w:r>
      <w:r w:rsidRPr="00F211F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>ыполнять нормативно-правовые документы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 отряда, администрации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F211FB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F211FB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помогать администрации школы, учителям и сотрудникам ГИБДД в контроле за порядком на дорогах среди школьников и взрослого населения.</w:t>
      </w:r>
      <w:r w:rsidRPr="00F211FB">
        <w:rPr>
          <w:rFonts w:ascii="Times New Roman" w:hAnsi="Times New Roman" w:cs="Times New Roman"/>
          <w:sz w:val="24"/>
          <w:szCs w:val="24"/>
        </w:rPr>
        <w:br/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7. Порядок внесения изменений и дополнений в Устав </w:t>
      </w:r>
    </w:p>
    <w:p w:rsidR="0049679A" w:rsidRPr="00F211FB" w:rsidRDefault="00F211FB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="0049679A"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</w:p>
    <w:p w:rsidR="0049679A" w:rsidRP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="0049679A" w:rsidRPr="00F211FB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</w:t>
      </w:r>
    </w:p>
    <w:p w:rsidR="0049679A" w:rsidRP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8 Порядок прекращения деятельности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 xml:space="preserve">8.1. Прекращение деятельности </w:t>
      </w:r>
      <w:r w:rsidR="00F211FB" w:rsidRP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>ЮИД может быть осуществлено: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приказом директора 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lastRenderedPageBreak/>
        <w:t>8.2. После прекращения деятельности объединения ЮИД, вся документация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подлежит обязательной сдачи в школьный архив по описи</w:t>
      </w:r>
    </w:p>
    <w:sectPr w:rsidR="0049679A" w:rsidRPr="00F211FB" w:rsidSect="0049679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3"/>
    <w:rsid w:val="000661D0"/>
    <w:rsid w:val="0049679A"/>
    <w:rsid w:val="00520577"/>
    <w:rsid w:val="00632795"/>
    <w:rsid w:val="00715DB3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2023-12-09T09:45:00Z</dcterms:created>
  <dcterms:modified xsi:type="dcterms:W3CDTF">2023-12-09T10:17:00Z</dcterms:modified>
</cp:coreProperties>
</file>